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spacing w:line="5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海口市卫生幼儿园自主公开招聘教师报名材料目录表</w:t>
      </w:r>
    </w:p>
    <w:p>
      <w:pPr>
        <w:spacing w:line="56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</w:t>
      </w:r>
      <w:r>
        <w:rPr>
          <w:rFonts w:hint="eastAsia" w:ascii="仿宋_GB2312" w:eastAsia="仿宋_GB2312"/>
          <w:sz w:val="28"/>
          <w:u w:val="thick"/>
        </w:rPr>
        <w:t xml:space="preserve">           </w:t>
      </w:r>
      <w:r>
        <w:rPr>
          <w:rFonts w:hint="eastAsia" w:ascii="仿宋_GB2312" w:eastAsia="仿宋_GB2312"/>
          <w:sz w:val="28"/>
        </w:rPr>
        <w:t xml:space="preserve">  竞聘岗位：</w:t>
      </w:r>
      <w:r>
        <w:rPr>
          <w:rFonts w:hint="eastAsia" w:ascii="仿宋_GB2312" w:eastAsia="仿宋_GB2312"/>
          <w:sz w:val="28"/>
          <w:u w:val="thick"/>
        </w:rPr>
        <w:t xml:space="preserve">            </w:t>
      </w:r>
      <w:r>
        <w:rPr>
          <w:rFonts w:hint="eastAsia" w:ascii="仿宋_GB2312" w:eastAsia="仿宋_GB2312"/>
          <w:sz w:val="28"/>
        </w:rPr>
        <w:t xml:space="preserve">    2015年</w:t>
      </w:r>
      <w:r>
        <w:rPr>
          <w:rFonts w:hint="eastAsia" w:ascii="仿宋_GB2312" w:eastAsia="仿宋_GB2312"/>
          <w:sz w:val="28"/>
          <w:u w:val="thick"/>
        </w:rPr>
        <w:t xml:space="preserve"> 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u w:val="thick"/>
        </w:rPr>
        <w:t xml:space="preserve">  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3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20"/>
        <w:gridCol w:w="90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类号</w:t>
            </w:r>
          </w:p>
        </w:tc>
        <w:tc>
          <w:tcPr>
            <w:tcW w:w="61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  料  名  称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份数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报名登记表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户口簿（复印件）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身份证（复印件）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学历证书（复印件）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学位证书（复印件）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教师资格证书（复印件）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主要获奖证书（复印件）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劳动合同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9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社保缴费清单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其他需提供的材料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注： 1.有关证件验原件后收复印件；</w:t>
      </w:r>
    </w:p>
    <w:p>
      <w:pPr>
        <w:spacing w:line="56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ascii="仿宋_GB2312" w:eastAsia="仿宋_GB2312"/>
          <w:spacing w:val="-4"/>
          <w:sz w:val="28"/>
        </w:rPr>
        <w:t xml:space="preserve">   2.以上材料请按顺序装置。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4192D"/>
    <w:rsid w:val="10B41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2017-04-24T10:00:00Z</dcterms:created>
  <dc:creator>Administrator</dc:creator>
  <cp:lastModifiedBy>Administrator</cp:lastModifiedBy>
  <dcterms:modified xsi:type="dcterms:W3CDTF">2017-04-24T10:01:55Z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